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0" w:rsidRPr="003D6740" w:rsidRDefault="003D6740" w:rsidP="003D6740">
      <w:pPr>
        <w:jc w:val="center"/>
        <w:rPr>
          <w:rFonts w:ascii="Arial" w:hAnsi="Arial" w:cs="Arial"/>
          <w:color w:val="0070C0"/>
          <w:sz w:val="52"/>
          <w:szCs w:val="80"/>
          <w:u w:val="single"/>
        </w:rPr>
      </w:pP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E86544" wp14:editId="1D81D818">
            <wp:simplePos x="0" y="0"/>
            <wp:positionH relativeFrom="column">
              <wp:posOffset>8133715</wp:posOffset>
            </wp:positionH>
            <wp:positionV relativeFrom="paragraph">
              <wp:posOffset>6350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BE86544" wp14:editId="1D81D8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40">
        <w:rPr>
          <w:rFonts w:ascii="Arial" w:hAnsi="Arial" w:cs="Arial"/>
          <w:color w:val="0070C0"/>
          <w:sz w:val="52"/>
          <w:szCs w:val="80"/>
          <w:u w:val="single"/>
        </w:rPr>
        <w:t>Lemington Riverside Primary School</w:t>
      </w:r>
    </w:p>
    <w:p w:rsidR="003D6740" w:rsidRPr="003D6740" w:rsidRDefault="001A079E" w:rsidP="003D6740">
      <w:pPr>
        <w:jc w:val="center"/>
        <w:rPr>
          <w:rFonts w:ascii="Arial" w:hAnsi="Arial" w:cs="Arial"/>
          <w:color w:val="0070C0"/>
          <w:sz w:val="40"/>
          <w:szCs w:val="80"/>
          <w:u w:val="single"/>
        </w:rPr>
      </w:pPr>
      <w:r>
        <w:rPr>
          <w:rFonts w:ascii="Arial" w:hAnsi="Arial" w:cs="Arial"/>
          <w:color w:val="0070C0"/>
          <w:sz w:val="40"/>
          <w:szCs w:val="80"/>
          <w:u w:val="single"/>
        </w:rPr>
        <w:t>Literacy</w:t>
      </w:r>
      <w:r w:rsidR="003D6740" w:rsidRPr="003D6740">
        <w:rPr>
          <w:rFonts w:ascii="Arial" w:hAnsi="Arial" w:cs="Arial"/>
          <w:color w:val="0070C0"/>
          <w:sz w:val="40"/>
          <w:szCs w:val="80"/>
          <w:u w:val="single"/>
        </w:rPr>
        <w:t xml:space="preserve"> Progress Model for Knowledge and Skills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842"/>
        <w:gridCol w:w="1001"/>
        <w:gridCol w:w="350"/>
        <w:gridCol w:w="1634"/>
        <w:gridCol w:w="2126"/>
        <w:gridCol w:w="1811"/>
        <w:gridCol w:w="741"/>
        <w:gridCol w:w="1701"/>
        <w:gridCol w:w="425"/>
        <w:gridCol w:w="1843"/>
      </w:tblGrid>
      <w:tr w:rsidR="00F61871" w:rsidTr="001A079E">
        <w:tc>
          <w:tcPr>
            <w:tcW w:w="2552" w:type="dxa"/>
          </w:tcPr>
          <w:p w:rsidR="003D6740" w:rsidRPr="00F61871" w:rsidRDefault="003D6740" w:rsidP="003D6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CCECFF"/>
          </w:tcPr>
          <w:p w:rsidR="003D6740" w:rsidRPr="001A079E" w:rsidRDefault="00F61871" w:rsidP="00F61871">
            <w:pPr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b/>
                <w:sz w:val="32"/>
                <w:szCs w:val="24"/>
                <w:u w:val="single"/>
              </w:rPr>
              <w:t>Minimum Expectations for Nursery</w:t>
            </w:r>
          </w:p>
        </w:tc>
        <w:tc>
          <w:tcPr>
            <w:tcW w:w="6379" w:type="dxa"/>
            <w:gridSpan w:val="4"/>
            <w:shd w:val="clear" w:color="auto" w:fill="00B0F0"/>
          </w:tcPr>
          <w:p w:rsidR="003D6740" w:rsidRPr="001A079E" w:rsidRDefault="003D6740" w:rsidP="00F61871">
            <w:pPr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b/>
                <w:sz w:val="32"/>
                <w:szCs w:val="24"/>
                <w:u w:val="single"/>
              </w:rPr>
              <w:t>Minimum expectations for Reception</w:t>
            </w:r>
          </w:p>
        </w:tc>
        <w:tc>
          <w:tcPr>
            <w:tcW w:w="2268" w:type="dxa"/>
            <w:gridSpan w:val="2"/>
            <w:shd w:val="clear" w:color="auto" w:fill="0070C0"/>
          </w:tcPr>
          <w:p w:rsidR="003D6740" w:rsidRPr="001A079E" w:rsidRDefault="00F61871" w:rsidP="00F61871">
            <w:pPr>
              <w:jc w:val="center"/>
              <w:rPr>
                <w:rFonts w:ascii="Arial" w:hAnsi="Arial" w:cs="Arial"/>
                <w:b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b/>
                <w:sz w:val="32"/>
                <w:szCs w:val="24"/>
                <w:u w:val="single"/>
              </w:rPr>
              <w:t>Links to KS1 curriculum</w:t>
            </w:r>
          </w:p>
        </w:tc>
      </w:tr>
      <w:tr w:rsidR="00F61871" w:rsidRPr="001A079E" w:rsidTr="001A079E">
        <w:tc>
          <w:tcPr>
            <w:tcW w:w="2552" w:type="dxa"/>
            <w:shd w:val="clear" w:color="auto" w:fill="00B0F0"/>
          </w:tcPr>
          <w:p w:rsidR="00F61871" w:rsidRPr="001A079E" w:rsidRDefault="001A079E" w:rsidP="001A079E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sz w:val="32"/>
                <w:szCs w:val="24"/>
                <w:u w:val="single"/>
              </w:rPr>
              <w:t>Comprehension</w:t>
            </w:r>
          </w:p>
        </w:tc>
        <w:tc>
          <w:tcPr>
            <w:tcW w:w="1843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Knows which part of the story is the end.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F61871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Engages in extended conversations about stories, learning new vocabulary.</w:t>
            </w:r>
            <w:r w:rsidRPr="001A079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F61871" w:rsidRPr="001A079E" w:rsidRDefault="001A079E" w:rsidP="001A079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Re-reads stories to develop confidence, fluency and understanding.</w:t>
            </w:r>
            <w:r w:rsidRPr="001A079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1" w:type="dxa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Anticipates – where appr</w:t>
            </w:r>
            <w:r>
              <w:rPr>
                <w:rStyle w:val="normaltextrun"/>
                <w:rFonts w:ascii="Arial" w:hAnsi="Arial" w:cs="Arial"/>
              </w:rPr>
              <w:t>opriate – key events in stories.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Demonstrates an</w:t>
            </w:r>
            <w:r w:rsidRPr="001A079E">
              <w:rPr>
                <w:rStyle w:val="normaltextrun"/>
                <w:rFonts w:ascii="Arial" w:hAnsi="Arial" w:cs="Arial"/>
              </w:rPr>
              <w:t xml:space="preserve"> understanding of what has</w:t>
            </w:r>
            <w:r w:rsidRPr="001A079E">
              <w:rPr>
                <w:rStyle w:val="normaltextrun"/>
                <w:rFonts w:ascii="Arial" w:hAnsi="Arial" w:cs="Arial"/>
              </w:rPr>
              <w:t xml:space="preserve"> been read to them by retelling stories and narratives using their own words and recently introduced vocabulary.</w:t>
            </w:r>
          </w:p>
          <w:p w:rsidR="00F61871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Uses and understands recently introduced vocabulary during discussions about stories, non-fiction, rhymes and poems and during role-play.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</w:tcPr>
          <w:p w:rsidR="001A079E" w:rsidRPr="001A079E" w:rsidRDefault="001A079E" w:rsidP="001A079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t>Talks about a range of stories and texts that they have read.</w:t>
            </w:r>
          </w:p>
          <w:p w:rsidR="00F61871" w:rsidRPr="001A079E" w:rsidRDefault="001A079E" w:rsidP="001A079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t>Knows and understands familiar stories.</w:t>
            </w:r>
          </w:p>
        </w:tc>
      </w:tr>
      <w:tr w:rsidR="00F61871" w:rsidRPr="001A079E" w:rsidTr="001A079E">
        <w:tc>
          <w:tcPr>
            <w:tcW w:w="2552" w:type="dxa"/>
            <w:shd w:val="clear" w:color="auto" w:fill="00B0F0"/>
          </w:tcPr>
          <w:p w:rsidR="00F61871" w:rsidRPr="001A079E" w:rsidRDefault="001A079E" w:rsidP="001A079E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sz w:val="32"/>
                <w:szCs w:val="24"/>
                <w:u w:val="single"/>
              </w:rPr>
              <w:t>Writing</w:t>
            </w:r>
          </w:p>
        </w:tc>
        <w:tc>
          <w:tcPr>
            <w:tcW w:w="1843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Gives meaning to marks as they make them.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Writes for a purpose, </w:t>
            </w:r>
            <w:r w:rsidRPr="001A079E">
              <w:rPr>
                <w:rStyle w:val="normaltextrun"/>
                <w:rFonts w:ascii="Arial" w:hAnsi="Arial" w:cs="Arial"/>
                <w:i/>
                <w:iCs/>
              </w:rPr>
              <w:t xml:space="preserve">e.g. a </w:t>
            </w:r>
            <w:r w:rsidRPr="001A079E">
              <w:rPr>
                <w:rStyle w:val="normaltextrun"/>
                <w:rFonts w:ascii="Arial" w:hAnsi="Arial" w:cs="Arial"/>
                <w:i/>
                <w:iCs/>
              </w:rPr>
              <w:lastRenderedPageBreak/>
              <w:t>letter to their mam or a shopping list to go shopping.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eop"/>
                <w:rFonts w:ascii="Arial" w:hAnsi="Arial" w:cs="Arial"/>
              </w:rPr>
              <w:t>Learn the language of direction and motion, such as up, down, around, backwards and forwards to support the teaching of writing.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t xml:space="preserve">Adults will support by providing time for children to listen, engage in conversations, support their tier 2 vocabulary, </w:t>
            </w:r>
            <w:proofErr w:type="gramStart"/>
            <w:r w:rsidRPr="001A079E">
              <w:rPr>
                <w:rFonts w:ascii="Arial" w:hAnsi="Arial" w:cs="Arial"/>
                <w:sz w:val="24"/>
                <w:szCs w:val="24"/>
              </w:rPr>
              <w:t>develop</w:t>
            </w:r>
            <w:proofErr w:type="gramEnd"/>
            <w:r w:rsidRPr="001A079E">
              <w:rPr>
                <w:rFonts w:ascii="Arial" w:hAnsi="Arial" w:cs="Arial"/>
                <w:sz w:val="24"/>
                <w:szCs w:val="24"/>
              </w:rPr>
              <w:t xml:space="preserve"> a love for books and motor skills.</w:t>
            </w:r>
          </w:p>
        </w:tc>
        <w:tc>
          <w:tcPr>
            <w:tcW w:w="1984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Writes some or their entire name.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Forms some recognisable letters.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Forms lower-care and capital letters.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 xml:space="preserve">Spells words by identifying the sounds then write </w:t>
            </w:r>
            <w:r w:rsidRPr="001A079E">
              <w:rPr>
                <w:rStyle w:val="normaltextrun"/>
                <w:rFonts w:ascii="Arial" w:hAnsi="Arial" w:cs="Arial"/>
              </w:rPr>
              <w:lastRenderedPageBreak/>
              <w:t>the sounds with letter/s.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Writes short sentences.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 xml:space="preserve">Re-reads what they have written to </w:t>
            </w:r>
            <w:r w:rsidRPr="001A079E">
              <w:rPr>
                <w:rStyle w:val="normaltextrun"/>
                <w:rFonts w:ascii="Arial" w:hAnsi="Arial" w:cs="Arial"/>
              </w:rPr>
              <w:lastRenderedPageBreak/>
              <w:t>check it makes sense.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Writes recognisable letters, most of which are correctly formed. 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 xml:space="preserve">Spells words by identifying sounds in </w:t>
            </w:r>
            <w:r w:rsidRPr="001A079E">
              <w:rPr>
                <w:rStyle w:val="normaltextrun"/>
                <w:rFonts w:ascii="Arial" w:hAnsi="Arial" w:cs="Arial"/>
              </w:rPr>
              <w:lastRenderedPageBreak/>
              <w:t>them and representing the sounds with a letter or letters.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 xml:space="preserve">Writes simple phrases and </w:t>
            </w:r>
            <w:r w:rsidRPr="001A079E">
              <w:rPr>
                <w:rStyle w:val="normaltextrun"/>
                <w:rFonts w:ascii="Arial" w:hAnsi="Arial" w:cs="Arial"/>
              </w:rPr>
              <w:t>sentences, which</w:t>
            </w:r>
            <w:r w:rsidRPr="001A079E">
              <w:rPr>
                <w:rStyle w:val="normaltextrun"/>
                <w:rFonts w:ascii="Arial" w:hAnsi="Arial" w:cs="Arial"/>
              </w:rPr>
              <w:t xml:space="preserve"> </w:t>
            </w:r>
            <w:proofErr w:type="gramStart"/>
            <w:r w:rsidRPr="001A079E">
              <w:rPr>
                <w:rStyle w:val="normaltextrun"/>
                <w:rFonts w:ascii="Arial" w:hAnsi="Arial" w:cs="Arial"/>
              </w:rPr>
              <w:t>can be read</w:t>
            </w:r>
            <w:proofErr w:type="gramEnd"/>
            <w:r w:rsidRPr="001A079E">
              <w:rPr>
                <w:rStyle w:val="normaltextrun"/>
                <w:rFonts w:ascii="Arial" w:hAnsi="Arial" w:cs="Arial"/>
              </w:rPr>
              <w:t xml:space="preserve"> by others.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F61871" w:rsidRPr="001A079E" w:rsidRDefault="00F61871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A079E" w:rsidRPr="001A079E" w:rsidRDefault="001A079E" w:rsidP="001A079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lastRenderedPageBreak/>
              <w:t>Writes sentences with a capital letter, full stop and finger spaces.</w:t>
            </w:r>
          </w:p>
          <w:p w:rsidR="001A079E" w:rsidRPr="001A079E" w:rsidRDefault="001A079E" w:rsidP="001A079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lastRenderedPageBreak/>
              <w:t>Compose a sentence orally before writing it.</w:t>
            </w:r>
          </w:p>
          <w:p w:rsidR="00F61871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t>Re-read what they have read to check it makes sense.</w:t>
            </w:r>
          </w:p>
        </w:tc>
      </w:tr>
      <w:tr w:rsidR="001A079E" w:rsidRPr="001A079E" w:rsidTr="001A079E">
        <w:tc>
          <w:tcPr>
            <w:tcW w:w="2552" w:type="dxa"/>
            <w:shd w:val="clear" w:color="auto" w:fill="00B0F0"/>
          </w:tcPr>
          <w:p w:rsidR="001A079E" w:rsidRPr="001A079E" w:rsidRDefault="001A079E" w:rsidP="001A079E">
            <w:pPr>
              <w:jc w:val="center"/>
              <w:rPr>
                <w:rFonts w:ascii="Arial" w:hAnsi="Arial" w:cs="Arial"/>
                <w:sz w:val="32"/>
                <w:szCs w:val="24"/>
                <w:u w:val="single"/>
              </w:rPr>
            </w:pPr>
            <w:r w:rsidRPr="001A079E">
              <w:rPr>
                <w:rFonts w:ascii="Arial" w:hAnsi="Arial" w:cs="Arial"/>
                <w:sz w:val="32"/>
                <w:szCs w:val="24"/>
                <w:u w:val="single"/>
              </w:rPr>
              <w:lastRenderedPageBreak/>
              <w:t>Reading</w:t>
            </w:r>
          </w:p>
        </w:tc>
        <w:tc>
          <w:tcPr>
            <w:tcW w:w="842" w:type="dxa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 xml:space="preserve">Knows that print has </w:t>
            </w:r>
            <w:r w:rsidRPr="001A079E">
              <w:rPr>
                <w:rStyle w:val="normaltextrun"/>
                <w:rFonts w:ascii="Arial" w:hAnsi="Arial" w:cs="Arial"/>
              </w:rPr>
              <w:lastRenderedPageBreak/>
              <w:t>meaning, </w:t>
            </w:r>
            <w:r w:rsidRPr="001A079E">
              <w:rPr>
                <w:rStyle w:val="normaltextrun"/>
                <w:rFonts w:ascii="Arial" w:hAnsi="Arial" w:cs="Arial"/>
                <w:i/>
                <w:iCs/>
              </w:rPr>
              <w:t>e.g. their name or marks in the environment.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Turns one page of a book at a time.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Retells their favourite story.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 xml:space="preserve">Engages in extended conversations about </w:t>
            </w:r>
            <w:r w:rsidRPr="001A079E">
              <w:rPr>
                <w:rStyle w:val="normaltextrun"/>
                <w:rFonts w:ascii="Arial" w:hAnsi="Arial" w:cs="Arial"/>
              </w:rPr>
              <w:lastRenderedPageBreak/>
              <w:t>stories, learning new vocabulary.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079E" w:rsidRPr="001A079E" w:rsidRDefault="001A079E" w:rsidP="001A079E">
            <w:pPr>
              <w:tabs>
                <w:tab w:val="left" w:pos="1698"/>
              </w:tabs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Develops their phonological awareness. </w:t>
            </w: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Hears sounds in words.</w:t>
            </w:r>
            <w:r w:rsidRPr="001A079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Retells their favourite story.</w:t>
            </w:r>
            <w:r w:rsidRPr="001A079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Knows that print carries meaning from left to right and top to bottom.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Engages in non-fiction books.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Listens to and talk about selected non-fiction to develop a deep familiarity with new knowledge and vocabulary.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Reads individual letters by saying the sounds for them.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Blends sounds into words, so that they can read short words made up of known letter– sound correspondences.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Reads some letter groups that each represent one sound and say sounds for them.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Reads a few common exception words matched to Monster Phonics.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Reads simples phrases.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Re-reads stories to develop confidence, fluency and understanding.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</w:tcPr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Says a sound for each letter in the alphabet and at least 10 digraphs.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lastRenderedPageBreak/>
              <w:t>Reads words consistent with their phonic knowledge by sound/ blending.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A079E">
              <w:rPr>
                <w:rStyle w:val="normaltextrun"/>
                <w:rFonts w:ascii="Arial" w:hAnsi="Arial" w:cs="Arial"/>
              </w:rPr>
              <w:t>Reads aloud simple sentences and books that are consistent with their phonic knowledge, including some common exception words.</w:t>
            </w:r>
            <w:r w:rsidRPr="001A079E">
              <w:rPr>
                <w:rStyle w:val="eop"/>
                <w:rFonts w:ascii="Arial" w:hAnsi="Arial" w:cs="Arial"/>
              </w:rPr>
              <w:t> </w:t>
            </w:r>
          </w:p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079E" w:rsidRPr="001A079E" w:rsidRDefault="001A079E" w:rsidP="001A079E">
            <w:pPr>
              <w:rPr>
                <w:rFonts w:ascii="Arial" w:hAnsi="Arial" w:cs="Arial"/>
                <w:sz w:val="24"/>
                <w:szCs w:val="24"/>
              </w:rPr>
            </w:pPr>
            <w:r w:rsidRPr="001A079E">
              <w:rPr>
                <w:rFonts w:ascii="Arial" w:hAnsi="Arial" w:cs="Arial"/>
                <w:sz w:val="24"/>
                <w:szCs w:val="24"/>
              </w:rPr>
              <w:lastRenderedPageBreak/>
              <w:t xml:space="preserve">Develops their knowledge of Phonics to </w:t>
            </w:r>
            <w:r w:rsidRPr="001A079E">
              <w:rPr>
                <w:rFonts w:ascii="Arial" w:hAnsi="Arial" w:cs="Arial"/>
                <w:sz w:val="24"/>
                <w:szCs w:val="24"/>
              </w:rPr>
              <w:lastRenderedPageBreak/>
              <w:t>develop their reading skills.</w:t>
            </w:r>
          </w:p>
        </w:tc>
      </w:tr>
    </w:tbl>
    <w:p w:rsidR="003D6740" w:rsidRDefault="003D6740" w:rsidP="001A079E">
      <w:bookmarkStart w:id="0" w:name="_GoBack"/>
      <w:bookmarkEnd w:id="0"/>
    </w:p>
    <w:sectPr w:rsidR="003D6740" w:rsidSect="003D674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0"/>
    <w:rsid w:val="001A079E"/>
    <w:rsid w:val="001D2638"/>
    <w:rsid w:val="002F286B"/>
    <w:rsid w:val="003D6740"/>
    <w:rsid w:val="004B5FA1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FDAD"/>
  <w15:chartTrackingRefBased/>
  <w15:docId w15:val="{B8AC9354-B00F-4AEA-8F34-5469DC4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61871"/>
  </w:style>
  <w:style w:type="character" w:customStyle="1" w:styleId="eop">
    <w:name w:val="eop"/>
    <w:basedOn w:val="DefaultParagraphFont"/>
    <w:rsid w:val="00F61871"/>
  </w:style>
  <w:style w:type="paragraph" w:customStyle="1" w:styleId="paragraph">
    <w:name w:val="paragraph"/>
    <w:basedOn w:val="Normal"/>
    <w:rsid w:val="001A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Jeffcock, Victoria</dc:creator>
  <cp:keywords/>
  <dc:description/>
  <cp:lastModifiedBy>Jeffcock, Victoria</cp:lastModifiedBy>
  <cp:revision>2</cp:revision>
  <dcterms:created xsi:type="dcterms:W3CDTF">2020-12-03T11:50:00Z</dcterms:created>
  <dcterms:modified xsi:type="dcterms:W3CDTF">2020-12-03T11:50:00Z</dcterms:modified>
</cp:coreProperties>
</file>